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2FBD" w:rsidRDefault="00A82FBD" w:rsidP="00A82FBD">
      <w:pPr>
        <w:pStyle w:val="NormalnyWeb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Liczba głosów w</w:t>
      </w:r>
      <w:r>
        <w:rPr>
          <w:rFonts w:ascii="Arial" w:hAnsi="Arial" w:cs="Arial"/>
          <w:color w:val="222222"/>
          <w:sz w:val="19"/>
          <w:szCs w:val="19"/>
        </w:rPr>
        <w:t xml:space="preserve">ażnych w konkursie wyniosła 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619</w:t>
      </w:r>
      <w:r>
        <w:rPr>
          <w:rFonts w:ascii="Arial" w:hAnsi="Arial" w:cs="Arial"/>
          <w:color w:val="222222"/>
          <w:sz w:val="19"/>
          <w:szCs w:val="19"/>
        </w:rPr>
        <w:t>, w tym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475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głosów z głosowania na kartach i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144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głosy internetowe. </w:t>
      </w:r>
      <w:r>
        <w:rPr>
          <w:rFonts w:ascii="Arial" w:hAnsi="Arial" w:cs="Arial"/>
          <w:color w:val="222222"/>
          <w:sz w:val="19"/>
          <w:szCs w:val="19"/>
        </w:rPr>
        <w:t>Największą liczbę głosów –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103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głosy, w tym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60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w głosowaniu na karcie i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43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w głosowaniu internetowym,</w:t>
      </w:r>
      <w:r>
        <w:rPr>
          <w:rFonts w:ascii="Arial" w:hAnsi="Arial" w:cs="Arial"/>
          <w:color w:val="222222"/>
          <w:sz w:val="19"/>
          <w:szCs w:val="19"/>
        </w:rPr>
        <w:t xml:space="preserve"> otrzymała fotografia nr 20, „Strażnik” autorstwa Krzysztofa Szaro.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Pełne wyniki konkursu prezentują się następująco:</w:t>
      </w:r>
      <w:bookmarkStart w:id="0" w:name="_GoBack"/>
      <w:bookmarkEnd w:id="0"/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Strażnik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, a: Krzysztof Szaro (nr 20) – 103 głosy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Mroźny poranek nad Wisłokiem</w:t>
      </w:r>
      <w:r>
        <w:rPr>
          <w:rFonts w:ascii="Arial" w:hAnsi="Arial" w:cs="Arial"/>
          <w:color w:val="222222"/>
          <w:sz w:val="19"/>
          <w:szCs w:val="19"/>
        </w:rPr>
        <w:t>, a: Krzysztof Szaro (nr 18) – 84 głosy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. Planeta Strzyżów</w:t>
      </w:r>
      <w:r>
        <w:rPr>
          <w:rFonts w:ascii="Arial" w:hAnsi="Arial" w:cs="Arial"/>
          <w:color w:val="222222"/>
          <w:sz w:val="19"/>
          <w:szCs w:val="19"/>
        </w:rPr>
        <w:t xml:space="preserve">, a: Andrzej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Górz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 (nr 8) – 59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Krzyż</w:t>
      </w:r>
      <w:r>
        <w:rPr>
          <w:rFonts w:ascii="Arial" w:hAnsi="Arial" w:cs="Arial"/>
          <w:color w:val="222222"/>
          <w:sz w:val="19"/>
          <w:szCs w:val="19"/>
        </w:rPr>
        <w:t>, a: Dariusz Dąbrowski (nr 11) – 50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Nocny blask</w:t>
      </w:r>
      <w:r>
        <w:rPr>
          <w:rFonts w:ascii="Arial" w:hAnsi="Arial" w:cs="Arial"/>
          <w:color w:val="222222"/>
          <w:sz w:val="19"/>
          <w:szCs w:val="19"/>
        </w:rPr>
        <w:t>, a: Łukasz Ruszała (nr 16) – 40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Pomnik św. Michała we mgle</w:t>
      </w:r>
      <w:r>
        <w:rPr>
          <w:rFonts w:ascii="Arial" w:hAnsi="Arial" w:cs="Arial"/>
          <w:color w:val="222222"/>
          <w:sz w:val="19"/>
          <w:szCs w:val="19"/>
        </w:rPr>
        <w:t>, a: Dariusz Dąbrowski (nr 9) – 39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7.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Mój cichy zakątek</w:t>
      </w:r>
      <w:r>
        <w:rPr>
          <w:rFonts w:ascii="Arial" w:hAnsi="Arial" w:cs="Arial"/>
          <w:color w:val="222222"/>
          <w:sz w:val="19"/>
          <w:szCs w:val="19"/>
        </w:rPr>
        <w:t>, a: Dariusz Dąbrowski (nr 12) – 30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8.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Rynek</w:t>
      </w:r>
      <w:r>
        <w:rPr>
          <w:rFonts w:ascii="Arial" w:hAnsi="Arial" w:cs="Arial"/>
          <w:color w:val="222222"/>
          <w:sz w:val="19"/>
          <w:szCs w:val="19"/>
        </w:rPr>
        <w:t>, a: Bartłomiej Bara (nr 3) – 29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9.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Poranek nad mostem</w:t>
      </w:r>
      <w:r>
        <w:rPr>
          <w:rFonts w:ascii="Arial" w:hAnsi="Arial" w:cs="Arial"/>
          <w:color w:val="222222"/>
          <w:sz w:val="19"/>
          <w:szCs w:val="19"/>
        </w:rPr>
        <w:t xml:space="preserve">, a: Andrzej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Górz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(nr 6) – 26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10.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Stogi  siana nad Wisłokiem</w:t>
      </w:r>
      <w:r>
        <w:rPr>
          <w:rFonts w:ascii="Arial" w:hAnsi="Arial" w:cs="Arial"/>
          <w:color w:val="222222"/>
          <w:sz w:val="19"/>
          <w:szCs w:val="19"/>
        </w:rPr>
        <w:t>, a: Łukasz Ruszała (nr 13) – 25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11.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Letni wieczór</w:t>
      </w:r>
      <w:r>
        <w:rPr>
          <w:rFonts w:ascii="Arial" w:hAnsi="Arial" w:cs="Arial"/>
          <w:color w:val="222222"/>
          <w:sz w:val="19"/>
          <w:szCs w:val="19"/>
        </w:rPr>
        <w:t>, a: Łukasz Ruszała (nr 15) – 24 głosy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12.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Dworzec PKP</w:t>
      </w:r>
      <w:r>
        <w:rPr>
          <w:rFonts w:ascii="Arial" w:hAnsi="Arial" w:cs="Arial"/>
          <w:color w:val="222222"/>
          <w:sz w:val="19"/>
          <w:szCs w:val="19"/>
        </w:rPr>
        <w:t>, a: Bartłomiej Bara (nr 1) – 22 głosy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13.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Wisłok o poranku</w:t>
      </w:r>
      <w:r>
        <w:rPr>
          <w:rFonts w:ascii="Arial" w:hAnsi="Arial" w:cs="Arial"/>
          <w:color w:val="222222"/>
          <w:sz w:val="19"/>
          <w:szCs w:val="19"/>
        </w:rPr>
        <w:t>, a: Łukasz Ruszała (nr 14) – 21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Nocny rynek</w:t>
      </w:r>
      <w:r>
        <w:rPr>
          <w:rFonts w:ascii="Arial" w:hAnsi="Arial" w:cs="Arial"/>
          <w:color w:val="222222"/>
          <w:sz w:val="19"/>
          <w:szCs w:val="19"/>
        </w:rPr>
        <w:t xml:space="preserve">, a: Andrzej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Górz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(nr 5) – 15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15.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Jasna Góra</w:t>
      </w:r>
      <w:r>
        <w:rPr>
          <w:rFonts w:ascii="Arial" w:hAnsi="Arial" w:cs="Arial"/>
          <w:color w:val="222222"/>
          <w:sz w:val="19"/>
          <w:szCs w:val="19"/>
        </w:rPr>
        <w:t>, a: Krzysztof Szaro (nr 19) – 13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16.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Światła w mroku</w:t>
      </w:r>
      <w:r>
        <w:rPr>
          <w:rFonts w:ascii="Arial" w:hAnsi="Arial" w:cs="Arial"/>
          <w:color w:val="222222"/>
          <w:sz w:val="19"/>
          <w:szCs w:val="19"/>
        </w:rPr>
        <w:t>, a: Krzysztof Szaro (nr  17) – 10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17.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Na stacji PKP</w:t>
      </w:r>
      <w:r>
        <w:rPr>
          <w:rFonts w:ascii="Arial" w:hAnsi="Arial" w:cs="Arial"/>
          <w:color w:val="222222"/>
          <w:sz w:val="19"/>
          <w:szCs w:val="19"/>
        </w:rPr>
        <w:t>, a: Bartłomiej Bara (nr 2) – 9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18.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Rynek nocą</w:t>
      </w:r>
      <w:r>
        <w:rPr>
          <w:rFonts w:ascii="Arial" w:hAnsi="Arial" w:cs="Arial"/>
          <w:color w:val="222222"/>
          <w:sz w:val="19"/>
          <w:szCs w:val="19"/>
        </w:rPr>
        <w:t>, a: Bartłomiej Bara (nr 4) – 8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19.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Wiejska droga</w:t>
      </w:r>
      <w:r>
        <w:rPr>
          <w:rFonts w:ascii="Arial" w:hAnsi="Arial" w:cs="Arial"/>
          <w:color w:val="222222"/>
          <w:sz w:val="19"/>
          <w:szCs w:val="19"/>
        </w:rPr>
        <w:t xml:space="preserve">, a: Andrzej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Górz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(nr 7) – 7 głosów</w:t>
      </w:r>
    </w:p>
    <w:p w:rsidR="00A82FBD" w:rsidRDefault="00A82FBD" w:rsidP="00A82FBD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20.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Uwydatnienie"/>
          <w:rFonts w:ascii="Arial" w:hAnsi="Arial" w:cs="Arial"/>
          <w:color w:val="222222"/>
          <w:sz w:val="19"/>
          <w:szCs w:val="19"/>
        </w:rPr>
        <w:t>Ulica Daszyńskiego</w:t>
      </w:r>
      <w:r>
        <w:rPr>
          <w:rFonts w:ascii="Arial" w:hAnsi="Arial" w:cs="Arial"/>
          <w:color w:val="222222"/>
          <w:sz w:val="19"/>
          <w:szCs w:val="19"/>
        </w:rPr>
        <w:t>, a: Dariusz Dąbrowski (nr 10) – 5 głosów</w:t>
      </w:r>
    </w:p>
    <w:p w:rsidR="00036661" w:rsidRDefault="00036661"/>
    <w:sectPr w:rsidR="0003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D"/>
    <w:rsid w:val="00036661"/>
    <w:rsid w:val="00A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2FBD"/>
  </w:style>
  <w:style w:type="character" w:styleId="Pogrubienie">
    <w:name w:val="Strong"/>
    <w:basedOn w:val="Domylnaczcionkaakapitu"/>
    <w:uiPriority w:val="22"/>
    <w:qFormat/>
    <w:rsid w:val="00A82FBD"/>
    <w:rPr>
      <w:b/>
      <w:bCs/>
    </w:rPr>
  </w:style>
  <w:style w:type="character" w:styleId="Uwydatnienie">
    <w:name w:val="Emphasis"/>
    <w:basedOn w:val="Domylnaczcionkaakapitu"/>
    <w:uiPriority w:val="20"/>
    <w:qFormat/>
    <w:rsid w:val="00A82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2FBD"/>
  </w:style>
  <w:style w:type="character" w:styleId="Pogrubienie">
    <w:name w:val="Strong"/>
    <w:basedOn w:val="Domylnaczcionkaakapitu"/>
    <w:uiPriority w:val="22"/>
    <w:qFormat/>
    <w:rsid w:val="00A82FBD"/>
    <w:rPr>
      <w:b/>
      <w:bCs/>
    </w:rPr>
  </w:style>
  <w:style w:type="character" w:styleId="Uwydatnienie">
    <w:name w:val="Emphasis"/>
    <w:basedOn w:val="Domylnaczcionkaakapitu"/>
    <w:uiPriority w:val="20"/>
    <w:qFormat/>
    <w:rsid w:val="00A82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Pracownia</cp:lastModifiedBy>
  <cp:revision>1</cp:revision>
  <dcterms:created xsi:type="dcterms:W3CDTF">2015-09-11T11:44:00Z</dcterms:created>
  <dcterms:modified xsi:type="dcterms:W3CDTF">2015-09-11T11:48:00Z</dcterms:modified>
</cp:coreProperties>
</file>